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ABC18" w14:textId="77777777" w:rsidR="002634E8" w:rsidRDefault="002634E8" w:rsidP="00EA03A1">
      <w:pPr>
        <w:spacing w:line="240" w:lineRule="auto"/>
        <w:jc w:val="both"/>
        <w:rPr>
          <w:sz w:val="28"/>
          <w:szCs w:val="28"/>
        </w:rPr>
      </w:pPr>
    </w:p>
    <w:p w14:paraId="1FFF964C" w14:textId="14C347E4" w:rsidR="00EA03A1" w:rsidRPr="00107A0D" w:rsidRDefault="00107A0D" w:rsidP="00107A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A0D">
        <w:rPr>
          <w:rFonts w:ascii="Times New Roman" w:hAnsi="Times New Roman" w:cs="Times New Roman"/>
          <w:b/>
          <w:sz w:val="24"/>
          <w:szCs w:val="24"/>
        </w:rPr>
        <w:t>CHAMADA PARA PUBLICAÇÃO: EGRESSOS PPGCSPA</w:t>
      </w:r>
    </w:p>
    <w:p w14:paraId="1C90CC63" w14:textId="346F420B" w:rsidR="002634E8" w:rsidRDefault="003B10B5" w:rsidP="00107A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PRIMEIRA CHAMADA N. 001/2020</w:t>
      </w:r>
    </w:p>
    <w:p w14:paraId="7E672216" w14:textId="77777777" w:rsidR="00107A0D" w:rsidRPr="00AF7440" w:rsidRDefault="00107A0D" w:rsidP="00107A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B23336" w14:textId="79FDB519" w:rsidR="001C7DCF" w:rsidRPr="002634E8" w:rsidRDefault="001C7DCF" w:rsidP="002634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E8">
        <w:rPr>
          <w:rFonts w:ascii="Times New Roman" w:hAnsi="Times New Roman" w:cs="Times New Roman"/>
          <w:sz w:val="24"/>
          <w:szCs w:val="24"/>
        </w:rPr>
        <w:t>As professoras Rosa Elizabeth Acevedo Marin</w:t>
      </w:r>
      <w:r w:rsidR="00BD4AD4" w:rsidRPr="002634E8">
        <w:rPr>
          <w:rFonts w:ascii="Times New Roman" w:hAnsi="Times New Roman" w:cs="Times New Roman"/>
          <w:sz w:val="24"/>
          <w:szCs w:val="24"/>
        </w:rPr>
        <w:t>; Patrícia Maria Portela Nunes e Cynthia Carvalho Martins</w:t>
      </w:r>
      <w:r w:rsidR="00481900" w:rsidRPr="002634E8">
        <w:rPr>
          <w:rFonts w:ascii="Times New Roman" w:hAnsi="Times New Roman" w:cs="Times New Roman"/>
          <w:sz w:val="24"/>
          <w:szCs w:val="24"/>
        </w:rPr>
        <w:t xml:space="preserve"> convidam</w:t>
      </w:r>
      <w:r w:rsidRPr="002634E8">
        <w:rPr>
          <w:rFonts w:ascii="Times New Roman" w:hAnsi="Times New Roman" w:cs="Times New Roman"/>
          <w:sz w:val="24"/>
          <w:szCs w:val="24"/>
        </w:rPr>
        <w:t xml:space="preserve"> os </w:t>
      </w:r>
      <w:r w:rsidR="00BD4AD4" w:rsidRPr="002634E8">
        <w:rPr>
          <w:rFonts w:ascii="Times New Roman" w:hAnsi="Times New Roman" w:cs="Times New Roman"/>
          <w:sz w:val="24"/>
          <w:szCs w:val="24"/>
        </w:rPr>
        <w:t xml:space="preserve">egressos do Programa de Pós Graduação em Cartografia Social e Política da Amazônia (PPGCSPA) </w:t>
      </w:r>
      <w:r w:rsidRPr="002634E8">
        <w:rPr>
          <w:rFonts w:ascii="Times New Roman" w:hAnsi="Times New Roman" w:cs="Times New Roman"/>
          <w:sz w:val="24"/>
          <w:szCs w:val="24"/>
        </w:rPr>
        <w:t xml:space="preserve">a colaborarem com a </w:t>
      </w:r>
      <w:r w:rsidR="00B51D3E" w:rsidRPr="002634E8">
        <w:rPr>
          <w:rFonts w:ascii="Times New Roman" w:hAnsi="Times New Roman" w:cs="Times New Roman"/>
          <w:sz w:val="24"/>
          <w:szCs w:val="24"/>
        </w:rPr>
        <w:t xml:space="preserve">coletânea de artigos para </w:t>
      </w:r>
      <w:r w:rsidR="00BD4AD4" w:rsidRPr="002634E8">
        <w:rPr>
          <w:rFonts w:ascii="Times New Roman" w:hAnsi="Times New Roman" w:cs="Times New Roman"/>
          <w:sz w:val="24"/>
          <w:szCs w:val="24"/>
        </w:rPr>
        <w:t>o livro</w:t>
      </w:r>
      <w:r w:rsidR="00481900" w:rsidRPr="002634E8">
        <w:rPr>
          <w:rFonts w:ascii="Times New Roman" w:hAnsi="Times New Roman" w:cs="Times New Roman"/>
          <w:sz w:val="24"/>
          <w:szCs w:val="24"/>
        </w:rPr>
        <w:t xml:space="preserve"> com título </w:t>
      </w:r>
      <w:r w:rsidR="00035374" w:rsidRPr="002634E8">
        <w:rPr>
          <w:rFonts w:ascii="Times New Roman" w:hAnsi="Times New Roman" w:cs="Times New Roman"/>
          <w:sz w:val="24"/>
          <w:szCs w:val="24"/>
        </w:rPr>
        <w:t>provisório “Território, Conflito e Identidade"</w:t>
      </w:r>
      <w:r w:rsidRPr="002634E8">
        <w:rPr>
          <w:rFonts w:ascii="Times New Roman" w:hAnsi="Times New Roman" w:cs="Times New Roman"/>
          <w:sz w:val="24"/>
          <w:szCs w:val="24"/>
        </w:rPr>
        <w:t xml:space="preserve">, que tem como objetivo incentivar publicação qualificada de </w:t>
      </w:r>
      <w:r w:rsidR="00CF683E" w:rsidRPr="002634E8">
        <w:rPr>
          <w:rFonts w:ascii="Times New Roman" w:hAnsi="Times New Roman" w:cs="Times New Roman"/>
          <w:sz w:val="24"/>
          <w:szCs w:val="24"/>
        </w:rPr>
        <w:t xml:space="preserve">egressos do Programa.  </w:t>
      </w:r>
      <w:r w:rsidRPr="002634E8">
        <w:rPr>
          <w:rFonts w:ascii="Times New Roman" w:hAnsi="Times New Roman" w:cs="Times New Roman"/>
          <w:sz w:val="24"/>
          <w:szCs w:val="24"/>
        </w:rPr>
        <w:t xml:space="preserve">Dessa forma sugerimos fortemente que os </w:t>
      </w:r>
      <w:r w:rsidR="003443B0" w:rsidRPr="002634E8">
        <w:rPr>
          <w:rFonts w:ascii="Times New Roman" w:hAnsi="Times New Roman" w:cs="Times New Roman"/>
          <w:sz w:val="24"/>
          <w:szCs w:val="24"/>
        </w:rPr>
        <w:t>egressos</w:t>
      </w:r>
      <w:r w:rsidRPr="002634E8">
        <w:rPr>
          <w:rFonts w:ascii="Times New Roman" w:hAnsi="Times New Roman" w:cs="Times New Roman"/>
          <w:sz w:val="24"/>
          <w:szCs w:val="24"/>
        </w:rPr>
        <w:t xml:space="preserve"> se empenhem para </w:t>
      </w:r>
      <w:r w:rsidR="00CF683E" w:rsidRPr="002634E8">
        <w:rPr>
          <w:rFonts w:ascii="Times New Roman" w:hAnsi="Times New Roman" w:cs="Times New Roman"/>
          <w:sz w:val="24"/>
          <w:szCs w:val="24"/>
        </w:rPr>
        <w:t xml:space="preserve">enviar os seus artigos de modo a </w:t>
      </w:r>
      <w:r w:rsidR="003443B0" w:rsidRPr="002634E8">
        <w:rPr>
          <w:rFonts w:ascii="Times New Roman" w:hAnsi="Times New Roman" w:cs="Times New Roman"/>
          <w:sz w:val="24"/>
          <w:szCs w:val="24"/>
        </w:rPr>
        <w:t>ser apreciado pela comissão avaliadora</w:t>
      </w:r>
      <w:r w:rsidR="00CF683E" w:rsidRPr="002634E8">
        <w:rPr>
          <w:rFonts w:ascii="Times New Roman" w:hAnsi="Times New Roman" w:cs="Times New Roman"/>
          <w:sz w:val="24"/>
          <w:szCs w:val="24"/>
        </w:rPr>
        <w:t xml:space="preserve">. </w:t>
      </w:r>
      <w:r w:rsidRPr="00263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33F22" w14:textId="77777777" w:rsidR="00AC074A" w:rsidRPr="00AF7440" w:rsidRDefault="001C7DCF" w:rsidP="00EA03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440">
        <w:rPr>
          <w:rFonts w:ascii="Times New Roman" w:hAnsi="Times New Roman" w:cs="Times New Roman"/>
          <w:b/>
          <w:sz w:val="24"/>
          <w:szCs w:val="24"/>
        </w:rPr>
        <w:t xml:space="preserve">SOBRE A COLETÂNEA: </w:t>
      </w:r>
    </w:p>
    <w:p w14:paraId="0879F51D" w14:textId="77777777" w:rsidR="001C7DCF" w:rsidRPr="002634E8" w:rsidRDefault="00F355B7" w:rsidP="00EE77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440">
        <w:rPr>
          <w:rFonts w:ascii="Times New Roman" w:hAnsi="Times New Roman" w:cs="Times New Roman"/>
          <w:b/>
          <w:sz w:val="24"/>
          <w:szCs w:val="24"/>
        </w:rPr>
        <w:t>ORGANIZAÇÃO</w:t>
      </w:r>
      <w:r w:rsidRPr="002634E8">
        <w:rPr>
          <w:rFonts w:ascii="Times New Roman" w:hAnsi="Times New Roman" w:cs="Times New Roman"/>
          <w:sz w:val="24"/>
          <w:szCs w:val="24"/>
        </w:rPr>
        <w:t>:</w:t>
      </w:r>
      <w:r w:rsidR="001C7DCF" w:rsidRPr="002634E8">
        <w:rPr>
          <w:rFonts w:ascii="Times New Roman" w:hAnsi="Times New Roman" w:cs="Times New Roman"/>
          <w:sz w:val="24"/>
          <w:szCs w:val="24"/>
        </w:rPr>
        <w:t xml:space="preserve"> </w:t>
      </w:r>
      <w:r w:rsidR="00612AE6" w:rsidRPr="002634E8">
        <w:rPr>
          <w:rFonts w:ascii="Times New Roman" w:hAnsi="Times New Roman" w:cs="Times New Roman"/>
          <w:sz w:val="24"/>
          <w:szCs w:val="24"/>
        </w:rPr>
        <w:t>o livro da série será organizado</w:t>
      </w:r>
      <w:r w:rsidR="001C7DCF" w:rsidRPr="002634E8">
        <w:rPr>
          <w:rFonts w:ascii="Times New Roman" w:hAnsi="Times New Roman" w:cs="Times New Roman"/>
          <w:sz w:val="24"/>
          <w:szCs w:val="24"/>
        </w:rPr>
        <w:t xml:space="preserve"> por: Rosa Elizabeth Acevedo Marin</w:t>
      </w:r>
      <w:r w:rsidR="00CF683E" w:rsidRPr="002634E8">
        <w:rPr>
          <w:rFonts w:ascii="Times New Roman" w:hAnsi="Times New Roman" w:cs="Times New Roman"/>
          <w:sz w:val="24"/>
          <w:szCs w:val="24"/>
        </w:rPr>
        <w:t>;</w:t>
      </w:r>
      <w:proofErr w:type="gramStart"/>
      <w:r w:rsidR="00CF683E" w:rsidRPr="002634E8">
        <w:rPr>
          <w:rFonts w:ascii="Times New Roman" w:hAnsi="Times New Roman" w:cs="Times New Roman"/>
          <w:sz w:val="24"/>
          <w:szCs w:val="24"/>
        </w:rPr>
        <w:t xml:space="preserve"> </w:t>
      </w:r>
      <w:r w:rsidR="001C7DCF" w:rsidRPr="002634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F683E" w:rsidRPr="002634E8">
        <w:rPr>
          <w:rFonts w:ascii="Times New Roman" w:hAnsi="Times New Roman" w:cs="Times New Roman"/>
          <w:sz w:val="24"/>
          <w:szCs w:val="24"/>
        </w:rPr>
        <w:t>Patrícia Maria Portela Nunes e Cynthia Carvalho Martins</w:t>
      </w:r>
    </w:p>
    <w:p w14:paraId="49BD1361" w14:textId="77777777" w:rsidR="00AC074A" w:rsidRPr="002634E8" w:rsidRDefault="00F355B7" w:rsidP="00EE77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440">
        <w:rPr>
          <w:rFonts w:ascii="Times New Roman" w:hAnsi="Times New Roman" w:cs="Times New Roman"/>
          <w:b/>
          <w:sz w:val="24"/>
          <w:szCs w:val="24"/>
        </w:rPr>
        <w:t>TITULO (provisório)</w:t>
      </w:r>
      <w:r w:rsidR="00AC074A" w:rsidRPr="00AF7440">
        <w:rPr>
          <w:rFonts w:ascii="Times New Roman" w:hAnsi="Times New Roman" w:cs="Times New Roman"/>
          <w:b/>
          <w:sz w:val="24"/>
          <w:szCs w:val="24"/>
        </w:rPr>
        <w:t>:</w:t>
      </w:r>
      <w:r w:rsidR="00AC074A" w:rsidRPr="002634E8">
        <w:rPr>
          <w:rFonts w:ascii="Times New Roman" w:hAnsi="Times New Roman" w:cs="Times New Roman"/>
          <w:sz w:val="24"/>
          <w:szCs w:val="24"/>
        </w:rPr>
        <w:t xml:space="preserve"> </w:t>
      </w:r>
      <w:r w:rsidR="00CF683E" w:rsidRPr="002634E8">
        <w:rPr>
          <w:rFonts w:ascii="Times New Roman" w:hAnsi="Times New Roman" w:cs="Times New Roman"/>
          <w:sz w:val="24"/>
          <w:szCs w:val="24"/>
        </w:rPr>
        <w:t>“Território, Conflito e Identidade".</w:t>
      </w:r>
    </w:p>
    <w:p w14:paraId="759D52C4" w14:textId="77777777" w:rsidR="00B51D3E" w:rsidRPr="002634E8" w:rsidRDefault="00F355B7" w:rsidP="00EE77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440">
        <w:rPr>
          <w:rFonts w:ascii="Times New Roman" w:hAnsi="Times New Roman" w:cs="Times New Roman"/>
          <w:b/>
          <w:sz w:val="24"/>
          <w:szCs w:val="24"/>
        </w:rPr>
        <w:t>TEMA CENTRAL</w:t>
      </w:r>
      <w:r w:rsidR="001C7DCF" w:rsidRPr="002634E8">
        <w:rPr>
          <w:rFonts w:ascii="Times New Roman" w:hAnsi="Times New Roman" w:cs="Times New Roman"/>
          <w:sz w:val="24"/>
          <w:szCs w:val="24"/>
        </w:rPr>
        <w:t>:</w:t>
      </w:r>
      <w:r w:rsidR="00CF683E" w:rsidRPr="002634E8">
        <w:rPr>
          <w:rFonts w:ascii="Times New Roman" w:hAnsi="Times New Roman" w:cs="Times New Roman"/>
          <w:sz w:val="24"/>
          <w:szCs w:val="24"/>
        </w:rPr>
        <w:t xml:space="preserve"> “Território, Conflito e Identidade".</w:t>
      </w:r>
      <w:r w:rsidR="001C7DCF" w:rsidRPr="00263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D23F0" w14:textId="77777777" w:rsidR="00F355B7" w:rsidRPr="002634E8" w:rsidRDefault="001C7DCF" w:rsidP="00EE77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440">
        <w:rPr>
          <w:rFonts w:ascii="Times New Roman" w:hAnsi="Times New Roman" w:cs="Times New Roman"/>
          <w:b/>
          <w:sz w:val="24"/>
          <w:szCs w:val="24"/>
        </w:rPr>
        <w:t>Fio Condutor</w:t>
      </w:r>
      <w:r w:rsidRPr="002634E8">
        <w:rPr>
          <w:rFonts w:ascii="Times New Roman" w:hAnsi="Times New Roman" w:cs="Times New Roman"/>
          <w:sz w:val="24"/>
          <w:szCs w:val="24"/>
        </w:rPr>
        <w:t xml:space="preserve">: Experiências de pesquisas realizadas </w:t>
      </w:r>
      <w:r w:rsidR="00CF683E" w:rsidRPr="002634E8">
        <w:rPr>
          <w:rFonts w:ascii="Times New Roman" w:hAnsi="Times New Roman" w:cs="Times New Roman"/>
          <w:sz w:val="24"/>
          <w:szCs w:val="24"/>
        </w:rPr>
        <w:t xml:space="preserve">no âmbito do Programa de Pós-Graduação em Cartografia Social e Política da </w:t>
      </w:r>
      <w:r w:rsidR="00F355B7" w:rsidRPr="002634E8">
        <w:rPr>
          <w:rFonts w:ascii="Times New Roman" w:hAnsi="Times New Roman" w:cs="Times New Roman"/>
          <w:sz w:val="24"/>
          <w:szCs w:val="24"/>
        </w:rPr>
        <w:t>Amazônia (PPGCSPA)</w:t>
      </w:r>
      <w:r w:rsidR="00612AE6" w:rsidRPr="002634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D8760B" w14:textId="77777777" w:rsidR="00612AE6" w:rsidRPr="002634E8" w:rsidRDefault="001C7DCF" w:rsidP="00EE77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440">
        <w:rPr>
          <w:rFonts w:ascii="Times New Roman" w:hAnsi="Times New Roman" w:cs="Times New Roman"/>
          <w:b/>
          <w:sz w:val="24"/>
          <w:szCs w:val="24"/>
        </w:rPr>
        <w:t>NORMAS PARA A ELABORAÇÃO E FORMATAÇÃO DOS ARTIGOS</w:t>
      </w:r>
      <w:r w:rsidRPr="002634E8">
        <w:rPr>
          <w:rFonts w:ascii="Times New Roman" w:hAnsi="Times New Roman" w:cs="Times New Roman"/>
          <w:sz w:val="24"/>
          <w:szCs w:val="24"/>
        </w:rPr>
        <w:t xml:space="preserve">: O artigo deve ser enviado em arquivo do Word. Página: Configurada em A4, com margens superior, direita e inferior de </w:t>
      </w:r>
      <w:proofErr w:type="gramStart"/>
      <w:r w:rsidRPr="002634E8">
        <w:rPr>
          <w:rFonts w:ascii="Times New Roman" w:hAnsi="Times New Roman" w:cs="Times New Roman"/>
          <w:sz w:val="24"/>
          <w:szCs w:val="24"/>
        </w:rPr>
        <w:t>2cm</w:t>
      </w:r>
      <w:proofErr w:type="gramEnd"/>
      <w:r w:rsidRPr="002634E8">
        <w:rPr>
          <w:rFonts w:ascii="Times New Roman" w:hAnsi="Times New Roman" w:cs="Times New Roman"/>
          <w:sz w:val="24"/>
          <w:szCs w:val="24"/>
        </w:rPr>
        <w:t xml:space="preserve">; margens esquerda e superior, 3cm; Texto: Justificado, fonte Times New Roman, corpo 12 e espaço 1,5, em até 15 laudas; Título, subtítulo: Caixa alta, negrito, centralizado, corpo 12; Citação direta com até três linhas: inserida no parágrafo, entre aspas; citação direta com mais de três linhas: aparece em recuo de 4 cm, corpo 11, espaço simples de entrelinhas. Citação de fonte: Sistema autor-data. Notas de rodapé: Corpo 10. Referências: obrigatória ao final do texto, em ordem alfabética. Revisão ortográfica e de formatação: condição para a publicação; artigo não revisado será devolvido para ajustes. </w:t>
      </w:r>
    </w:p>
    <w:p w14:paraId="01356542" w14:textId="05B2B14A" w:rsidR="00495EAC" w:rsidRPr="002634E8" w:rsidRDefault="001C7DCF" w:rsidP="00EE77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4E8">
        <w:rPr>
          <w:rFonts w:ascii="Times New Roman" w:hAnsi="Times New Roman" w:cs="Times New Roman"/>
          <w:sz w:val="24"/>
          <w:szCs w:val="24"/>
        </w:rPr>
        <w:t xml:space="preserve"> </w:t>
      </w:r>
      <w:r w:rsidRPr="00AF7440">
        <w:rPr>
          <w:rFonts w:ascii="Times New Roman" w:hAnsi="Times New Roman" w:cs="Times New Roman"/>
          <w:b/>
          <w:sz w:val="24"/>
          <w:szCs w:val="24"/>
        </w:rPr>
        <w:t>CALENDÁRIO</w:t>
      </w:r>
      <w:r w:rsidR="00F355B7" w:rsidRPr="002634E8">
        <w:rPr>
          <w:rFonts w:ascii="Times New Roman" w:hAnsi="Times New Roman" w:cs="Times New Roman"/>
          <w:sz w:val="24"/>
          <w:szCs w:val="24"/>
        </w:rPr>
        <w:t>:</w:t>
      </w:r>
      <w:r w:rsidRPr="002634E8">
        <w:rPr>
          <w:rFonts w:ascii="Times New Roman" w:hAnsi="Times New Roman" w:cs="Times New Roman"/>
          <w:sz w:val="24"/>
          <w:szCs w:val="24"/>
        </w:rPr>
        <w:t xml:space="preserve"> Envio dos artigos: </w:t>
      </w:r>
      <w:r w:rsidRPr="002634E8">
        <w:rPr>
          <w:rFonts w:ascii="Times New Roman" w:hAnsi="Times New Roman" w:cs="Times New Roman"/>
          <w:b/>
          <w:sz w:val="24"/>
          <w:szCs w:val="24"/>
        </w:rPr>
        <w:t>até 30 de</w:t>
      </w:r>
      <w:r w:rsidR="00F355B7" w:rsidRPr="00263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FD7" w:rsidRPr="002634E8">
        <w:rPr>
          <w:rFonts w:ascii="Times New Roman" w:hAnsi="Times New Roman" w:cs="Times New Roman"/>
          <w:b/>
          <w:sz w:val="24"/>
          <w:szCs w:val="24"/>
        </w:rPr>
        <w:t>janeiro de 2020</w:t>
      </w:r>
      <w:r w:rsidR="000A0C27" w:rsidRPr="002634E8">
        <w:rPr>
          <w:rFonts w:ascii="Times New Roman" w:hAnsi="Times New Roman" w:cs="Times New Roman"/>
          <w:sz w:val="24"/>
          <w:szCs w:val="24"/>
        </w:rPr>
        <w:t>. Os artigos podem ser enviados para o se</w:t>
      </w:r>
      <w:r w:rsidR="00D64C79" w:rsidRPr="002634E8">
        <w:rPr>
          <w:rFonts w:ascii="Times New Roman" w:hAnsi="Times New Roman" w:cs="Times New Roman"/>
          <w:sz w:val="24"/>
          <w:szCs w:val="24"/>
        </w:rPr>
        <w:t xml:space="preserve">guinte e-mail </w:t>
      </w:r>
      <w:r w:rsidR="00D356FC" w:rsidRPr="002634E8">
        <w:rPr>
          <w:rFonts w:ascii="Times New Roman" w:hAnsi="Times New Roman" w:cs="Times New Roman"/>
          <w:b/>
          <w:sz w:val="24"/>
          <w:szCs w:val="24"/>
        </w:rPr>
        <w:t>livroegressosppgcspa@hotmail.com</w:t>
      </w:r>
      <w:r w:rsidR="00D64C79" w:rsidRPr="002634E8">
        <w:rPr>
          <w:rFonts w:ascii="Times New Roman" w:hAnsi="Times New Roman" w:cs="Times New Roman"/>
          <w:sz w:val="24"/>
          <w:szCs w:val="24"/>
        </w:rPr>
        <w:t>.</w:t>
      </w:r>
    </w:p>
    <w:p w14:paraId="4B5D92F6" w14:textId="62E8573A" w:rsidR="00D356FC" w:rsidRPr="002634E8" w:rsidRDefault="00D356FC" w:rsidP="00EE77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4E8">
        <w:rPr>
          <w:rFonts w:ascii="Times New Roman" w:hAnsi="Times New Roman" w:cs="Times New Roman"/>
          <w:sz w:val="24"/>
          <w:szCs w:val="24"/>
        </w:rPr>
        <w:t>Informamos que a comissão avaliadora divulgará o resultado um mês após a finalização do envio dos artigos.</w:t>
      </w:r>
    </w:p>
    <w:p w14:paraId="65B81AC8" w14:textId="77777777" w:rsidR="00D356FC" w:rsidRPr="002634E8" w:rsidRDefault="00D356FC" w:rsidP="00D35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06672D7B" w14:textId="77777777" w:rsidR="00D356FC" w:rsidRPr="002634E8" w:rsidRDefault="00D356FC" w:rsidP="00D35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3F488041" w14:textId="4E55AF87" w:rsidR="00D356FC" w:rsidRPr="002634E8" w:rsidRDefault="00204243" w:rsidP="00107A0D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Luís, 06</w:t>
      </w:r>
      <w:r w:rsidR="00D356FC" w:rsidRPr="002634E8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janeiro de 2020</w:t>
      </w:r>
      <w:r w:rsidR="00D356FC" w:rsidRPr="002634E8">
        <w:rPr>
          <w:rFonts w:ascii="Times New Roman" w:hAnsi="Times New Roman" w:cs="Times New Roman"/>
          <w:sz w:val="24"/>
          <w:szCs w:val="24"/>
        </w:rPr>
        <w:t>.</w:t>
      </w:r>
    </w:p>
    <w:p w14:paraId="40344AEE" w14:textId="298AF23E" w:rsidR="00B756C3" w:rsidRPr="002634E8" w:rsidRDefault="00B756C3" w:rsidP="00107A0D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  <w:r w:rsidRPr="002634E8">
        <w:rPr>
          <w:rFonts w:ascii="Times New Roman" w:hAnsi="Times New Roman" w:cs="Times New Roman"/>
          <w:sz w:val="24"/>
          <w:szCs w:val="24"/>
        </w:rPr>
        <w:t>A coordenação do Mestrado PPGCSPA</w:t>
      </w:r>
      <w:bookmarkStart w:id="0" w:name="_GoBack"/>
      <w:bookmarkEnd w:id="0"/>
    </w:p>
    <w:sectPr w:rsidR="00B756C3" w:rsidRPr="002634E8" w:rsidSect="00107A0D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D8D6D" w14:textId="77777777" w:rsidR="008F01F8" w:rsidRDefault="008F01F8" w:rsidP="002634E8">
      <w:pPr>
        <w:spacing w:after="0" w:line="240" w:lineRule="auto"/>
      </w:pPr>
      <w:r>
        <w:separator/>
      </w:r>
    </w:p>
  </w:endnote>
  <w:endnote w:type="continuationSeparator" w:id="0">
    <w:p w14:paraId="02015730" w14:textId="77777777" w:rsidR="008F01F8" w:rsidRDefault="008F01F8" w:rsidP="0026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2011C" w14:textId="77777777" w:rsidR="002634E8" w:rsidRPr="00204243" w:rsidRDefault="002634E8" w:rsidP="002634E8">
    <w:pPr>
      <w:pStyle w:val="Rodap"/>
      <w:jc w:val="center"/>
      <w:rPr>
        <w:b/>
        <w:color w:val="002060"/>
        <w:sz w:val="20"/>
        <w:szCs w:val="20"/>
      </w:rPr>
    </w:pPr>
    <w:proofErr w:type="gramStart"/>
    <w:r w:rsidRPr="00204243">
      <w:rPr>
        <w:b/>
        <w:color w:val="002060"/>
        <w:sz w:val="20"/>
        <w:szCs w:val="20"/>
      </w:rPr>
      <w:t>Cidade Universitária Paulo VI</w:t>
    </w:r>
    <w:proofErr w:type="gramEnd"/>
    <w:r w:rsidRPr="00204243">
      <w:rPr>
        <w:b/>
        <w:color w:val="002060"/>
        <w:sz w:val="20"/>
        <w:szCs w:val="20"/>
      </w:rPr>
      <w:t>. C.P. 09. Tirirical – CEP. 65055-970 – São Luís/MA. Fones: (98) 3245-1232 / Fax: (98) 3245-</w:t>
    </w:r>
    <w:smartTag w:uri="urn:schemas-microsoft-com:office:smarttags" w:element="metricconverter">
      <w:smartTagPr>
        <w:attr w:name="ProductID" w:val="5882 C"/>
      </w:smartTagPr>
      <w:r w:rsidRPr="00204243">
        <w:rPr>
          <w:b/>
          <w:color w:val="002060"/>
          <w:sz w:val="20"/>
          <w:szCs w:val="20"/>
        </w:rPr>
        <w:t>5882 C</w:t>
      </w:r>
    </w:smartTag>
    <w:r w:rsidRPr="00204243">
      <w:rPr>
        <w:b/>
        <w:color w:val="002060"/>
        <w:sz w:val="20"/>
        <w:szCs w:val="20"/>
      </w:rPr>
      <w:t>.N.P.J. 06.352.421/0001/68 - Criada nos termos da Lei nº. 4.400 de 30.12.1981</w:t>
    </w:r>
  </w:p>
  <w:p w14:paraId="2EC184D0" w14:textId="77777777" w:rsidR="002634E8" w:rsidRPr="00204243" w:rsidRDefault="002634E8" w:rsidP="002634E8">
    <w:pPr>
      <w:pStyle w:val="Rodap"/>
      <w:rPr>
        <w:b/>
      </w:rPr>
    </w:pPr>
  </w:p>
  <w:p w14:paraId="2E4AB7EF" w14:textId="77777777" w:rsidR="002634E8" w:rsidRDefault="002634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74B79" w14:textId="77777777" w:rsidR="008F01F8" w:rsidRDefault="008F01F8" w:rsidP="002634E8">
      <w:pPr>
        <w:spacing w:after="0" w:line="240" w:lineRule="auto"/>
      </w:pPr>
      <w:r>
        <w:separator/>
      </w:r>
    </w:p>
  </w:footnote>
  <w:footnote w:type="continuationSeparator" w:id="0">
    <w:p w14:paraId="362202F5" w14:textId="77777777" w:rsidR="008F01F8" w:rsidRDefault="008F01F8" w:rsidP="0026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6AE72" w14:textId="0B8BB63B" w:rsidR="002634E8" w:rsidRPr="002634E8" w:rsidRDefault="002634E8">
    <w:pPr>
      <w:pStyle w:val="Cabealho"/>
    </w:pPr>
    <w:r>
      <w:t xml:space="preserve">                                                     </w:t>
    </w:r>
    <w:r w:rsidRPr="002634E8">
      <w:rPr>
        <w:rFonts w:ascii="Times New Roman" w:eastAsia="Calibri" w:hAnsi="Times New Roman" w:cs="Times New Roman"/>
        <w:noProof/>
        <w:sz w:val="24"/>
        <w:szCs w:val="24"/>
        <w:lang w:eastAsia="pt-BR"/>
      </w:rPr>
      <w:drawing>
        <wp:inline distT="0" distB="0" distL="0" distR="0" wp14:anchorId="557A3BC3" wp14:editId="4D5395C2">
          <wp:extent cx="2000903" cy="799986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e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029" cy="809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0BE831" w14:textId="48D8E16F" w:rsidR="002634E8" w:rsidRPr="002634E8" w:rsidRDefault="00107A0D" w:rsidP="002634E8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2634E8">
      <w:rPr>
        <w:rFonts w:ascii="Times New Roman" w:hAnsi="Times New Roman" w:cs="Times New Roman"/>
        <w:sz w:val="24"/>
        <w:szCs w:val="24"/>
      </w:rPr>
      <w:t>PROGRAMA DE PÓS- GRADUAÇÃO EM CARTOGRAFIA SOCIAL E POLÍTICA DA AMAZÔNIA - PPGCSPA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29D8"/>
    <w:multiLevelType w:val="hybridMultilevel"/>
    <w:tmpl w:val="ABE02D7A"/>
    <w:lvl w:ilvl="0" w:tplc="0BEA7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CF"/>
    <w:rsid w:val="00035374"/>
    <w:rsid w:val="00076C85"/>
    <w:rsid w:val="000A0C27"/>
    <w:rsid w:val="000A6FD9"/>
    <w:rsid w:val="000C6FC4"/>
    <w:rsid w:val="00107A0D"/>
    <w:rsid w:val="001811AC"/>
    <w:rsid w:val="001C7DCF"/>
    <w:rsid w:val="00204243"/>
    <w:rsid w:val="002634E8"/>
    <w:rsid w:val="003443B0"/>
    <w:rsid w:val="003B10B5"/>
    <w:rsid w:val="0046576A"/>
    <w:rsid w:val="00481900"/>
    <w:rsid w:val="00495EAC"/>
    <w:rsid w:val="00612AE6"/>
    <w:rsid w:val="00684FD7"/>
    <w:rsid w:val="008156CE"/>
    <w:rsid w:val="008522EE"/>
    <w:rsid w:val="008D7354"/>
    <w:rsid w:val="008F01F8"/>
    <w:rsid w:val="0098043E"/>
    <w:rsid w:val="00A24A20"/>
    <w:rsid w:val="00AC074A"/>
    <w:rsid w:val="00AF7440"/>
    <w:rsid w:val="00B07A48"/>
    <w:rsid w:val="00B51D3E"/>
    <w:rsid w:val="00B756C3"/>
    <w:rsid w:val="00BD4AD4"/>
    <w:rsid w:val="00BE0AC0"/>
    <w:rsid w:val="00CF0E61"/>
    <w:rsid w:val="00CF683E"/>
    <w:rsid w:val="00D356FC"/>
    <w:rsid w:val="00D64C79"/>
    <w:rsid w:val="00EA03A1"/>
    <w:rsid w:val="00EE7748"/>
    <w:rsid w:val="00F0249F"/>
    <w:rsid w:val="00F34CA4"/>
    <w:rsid w:val="00F3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ECE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7DC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356F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63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34E8"/>
  </w:style>
  <w:style w:type="paragraph" w:styleId="Rodap">
    <w:name w:val="footer"/>
    <w:basedOn w:val="Normal"/>
    <w:link w:val="RodapChar"/>
    <w:uiPriority w:val="99"/>
    <w:unhideWhenUsed/>
    <w:rsid w:val="00263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4E8"/>
  </w:style>
  <w:style w:type="paragraph" w:styleId="Textodebalo">
    <w:name w:val="Balloon Text"/>
    <w:basedOn w:val="Normal"/>
    <w:link w:val="TextodebaloChar"/>
    <w:uiPriority w:val="99"/>
    <w:semiHidden/>
    <w:unhideWhenUsed/>
    <w:rsid w:val="0026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7DC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356F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63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34E8"/>
  </w:style>
  <w:style w:type="paragraph" w:styleId="Rodap">
    <w:name w:val="footer"/>
    <w:basedOn w:val="Normal"/>
    <w:link w:val="RodapChar"/>
    <w:uiPriority w:val="99"/>
    <w:unhideWhenUsed/>
    <w:rsid w:val="00263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4E8"/>
  </w:style>
  <w:style w:type="paragraph" w:styleId="Textodebalo">
    <w:name w:val="Balloon Text"/>
    <w:basedOn w:val="Normal"/>
    <w:link w:val="TextodebaloChar"/>
    <w:uiPriority w:val="99"/>
    <w:semiHidden/>
    <w:unhideWhenUsed/>
    <w:rsid w:val="0026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Nirvia Ravena</dc:creator>
  <cp:lastModifiedBy>PPGCSPA</cp:lastModifiedBy>
  <cp:revision>2</cp:revision>
  <cp:lastPrinted>2019-11-11T17:12:00Z</cp:lastPrinted>
  <dcterms:created xsi:type="dcterms:W3CDTF">2020-01-06T13:20:00Z</dcterms:created>
  <dcterms:modified xsi:type="dcterms:W3CDTF">2020-01-06T13:20:00Z</dcterms:modified>
</cp:coreProperties>
</file>